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FF" w:rsidRPr="00043E18" w:rsidRDefault="00043E18">
      <w:pPr>
        <w:rPr>
          <w:sz w:val="44"/>
          <w:szCs w:val="44"/>
        </w:rPr>
      </w:pPr>
      <w:r w:rsidRPr="00043E18">
        <w:rPr>
          <w:sz w:val="44"/>
          <w:szCs w:val="44"/>
        </w:rPr>
        <w:t xml:space="preserve">Label Warm up paper: Warm up #4 </w:t>
      </w:r>
    </w:p>
    <w:p w:rsidR="00043E18" w:rsidRPr="00043E18" w:rsidRDefault="00043E18">
      <w:pPr>
        <w:rPr>
          <w:sz w:val="44"/>
          <w:szCs w:val="44"/>
        </w:rPr>
      </w:pPr>
      <w:r w:rsidRPr="00043E18">
        <w:rPr>
          <w:sz w:val="44"/>
          <w:szCs w:val="44"/>
        </w:rPr>
        <w:t xml:space="preserve">Complete the following sentences using </w:t>
      </w:r>
      <w:proofErr w:type="spellStart"/>
      <w:r w:rsidRPr="00043E18">
        <w:rPr>
          <w:sz w:val="44"/>
          <w:szCs w:val="44"/>
        </w:rPr>
        <w:t>por</w:t>
      </w:r>
      <w:proofErr w:type="spellEnd"/>
      <w:r w:rsidRPr="00043E18">
        <w:rPr>
          <w:sz w:val="44"/>
          <w:szCs w:val="44"/>
        </w:rPr>
        <w:t xml:space="preserve"> or para (in the right context) </w:t>
      </w:r>
    </w:p>
    <w:p w:rsidR="00043E18" w:rsidRPr="00043E18" w:rsidRDefault="00043E18" w:rsidP="00043E18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043E18">
        <w:rPr>
          <w:sz w:val="44"/>
          <w:szCs w:val="44"/>
        </w:rPr>
        <w:t>Esta</w:t>
      </w:r>
      <w:proofErr w:type="spellEnd"/>
      <w:r w:rsidRPr="00043E18">
        <w:rPr>
          <w:sz w:val="44"/>
          <w:szCs w:val="44"/>
        </w:rPr>
        <w:t xml:space="preserve"> carta </w:t>
      </w:r>
      <w:proofErr w:type="spellStart"/>
      <w:r w:rsidRPr="00043E18">
        <w:rPr>
          <w:sz w:val="44"/>
          <w:szCs w:val="44"/>
        </w:rPr>
        <w:t>es</w:t>
      </w:r>
      <w:proofErr w:type="spellEnd"/>
      <w:r w:rsidRPr="00043E18">
        <w:rPr>
          <w:sz w:val="44"/>
          <w:szCs w:val="44"/>
        </w:rPr>
        <w:t xml:space="preserve"> ___________ Juan. </w:t>
      </w:r>
    </w:p>
    <w:p w:rsidR="00043E18" w:rsidRPr="00043E18" w:rsidRDefault="00043E18" w:rsidP="00043E18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043E18">
        <w:rPr>
          <w:sz w:val="44"/>
          <w:szCs w:val="44"/>
        </w:rPr>
        <w:t>Voy</w:t>
      </w:r>
      <w:proofErr w:type="spellEnd"/>
      <w:r w:rsidRPr="00043E18">
        <w:rPr>
          <w:sz w:val="44"/>
          <w:szCs w:val="44"/>
        </w:rPr>
        <w:t xml:space="preserve"> a la </w:t>
      </w:r>
      <w:proofErr w:type="spellStart"/>
      <w:r w:rsidRPr="00043E18">
        <w:rPr>
          <w:sz w:val="44"/>
          <w:szCs w:val="44"/>
        </w:rPr>
        <w:t>tienda</w:t>
      </w:r>
      <w:proofErr w:type="spellEnd"/>
      <w:r w:rsidRPr="00043E18">
        <w:rPr>
          <w:sz w:val="44"/>
          <w:szCs w:val="44"/>
        </w:rPr>
        <w:t xml:space="preserve"> __________ pan. </w:t>
      </w:r>
    </w:p>
    <w:p w:rsidR="00043E18" w:rsidRPr="00043E18" w:rsidRDefault="00043E18" w:rsidP="00043E1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43E18">
        <w:rPr>
          <w:sz w:val="44"/>
          <w:szCs w:val="44"/>
        </w:rPr>
        <w:t xml:space="preserve">Me </w:t>
      </w:r>
      <w:proofErr w:type="spellStart"/>
      <w:r w:rsidRPr="00043E18">
        <w:rPr>
          <w:sz w:val="44"/>
          <w:szCs w:val="44"/>
        </w:rPr>
        <w:t>encanta</w:t>
      </w:r>
      <w:proofErr w:type="spellEnd"/>
      <w:r w:rsidRPr="00043E18">
        <w:rPr>
          <w:sz w:val="44"/>
          <w:szCs w:val="44"/>
        </w:rPr>
        <w:t xml:space="preserve"> </w:t>
      </w:r>
      <w:proofErr w:type="spellStart"/>
      <w:r w:rsidRPr="00043E18">
        <w:rPr>
          <w:sz w:val="44"/>
          <w:szCs w:val="44"/>
        </w:rPr>
        <w:t>viajar</w:t>
      </w:r>
      <w:proofErr w:type="spellEnd"/>
      <w:r w:rsidRPr="00043E18">
        <w:rPr>
          <w:sz w:val="44"/>
          <w:szCs w:val="44"/>
        </w:rPr>
        <w:t xml:space="preserve"> ___________ </w:t>
      </w:r>
      <w:proofErr w:type="spellStart"/>
      <w:r w:rsidRPr="00043E18">
        <w:rPr>
          <w:sz w:val="44"/>
          <w:szCs w:val="44"/>
        </w:rPr>
        <w:t>barco</w:t>
      </w:r>
      <w:proofErr w:type="spellEnd"/>
      <w:r w:rsidRPr="00043E18">
        <w:rPr>
          <w:sz w:val="44"/>
          <w:szCs w:val="44"/>
        </w:rPr>
        <w:t xml:space="preserve">. </w:t>
      </w:r>
    </w:p>
    <w:p w:rsidR="00043E18" w:rsidRPr="00043E18" w:rsidRDefault="00043E18" w:rsidP="00043E1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43E18">
        <w:rPr>
          <w:sz w:val="44"/>
          <w:szCs w:val="44"/>
        </w:rPr>
        <w:t xml:space="preserve">El </w:t>
      </w:r>
      <w:proofErr w:type="spellStart"/>
      <w:r w:rsidRPr="00043E18">
        <w:rPr>
          <w:sz w:val="44"/>
          <w:szCs w:val="44"/>
        </w:rPr>
        <w:t>gato</w:t>
      </w:r>
      <w:proofErr w:type="spellEnd"/>
      <w:r w:rsidRPr="00043E18">
        <w:rPr>
          <w:sz w:val="44"/>
          <w:szCs w:val="44"/>
        </w:rPr>
        <w:t xml:space="preserve"> </w:t>
      </w:r>
      <w:proofErr w:type="spellStart"/>
      <w:r w:rsidRPr="00043E18">
        <w:rPr>
          <w:sz w:val="44"/>
          <w:szCs w:val="44"/>
        </w:rPr>
        <w:t>entró</w:t>
      </w:r>
      <w:proofErr w:type="spellEnd"/>
      <w:r w:rsidRPr="00043E18">
        <w:rPr>
          <w:sz w:val="44"/>
          <w:szCs w:val="44"/>
        </w:rPr>
        <w:t xml:space="preserve"> _________ la </w:t>
      </w:r>
      <w:proofErr w:type="spellStart"/>
      <w:r>
        <w:rPr>
          <w:sz w:val="44"/>
          <w:szCs w:val="44"/>
        </w:rPr>
        <w:t>v</w:t>
      </w:r>
      <w:bookmarkStart w:id="0" w:name="_GoBack"/>
      <w:bookmarkEnd w:id="0"/>
      <w:r w:rsidRPr="00043E18">
        <w:rPr>
          <w:sz w:val="44"/>
          <w:szCs w:val="44"/>
        </w:rPr>
        <w:t>entana</w:t>
      </w:r>
      <w:proofErr w:type="spellEnd"/>
      <w:r w:rsidRPr="00043E18">
        <w:rPr>
          <w:sz w:val="44"/>
          <w:szCs w:val="44"/>
        </w:rPr>
        <w:t xml:space="preserve">. </w:t>
      </w:r>
    </w:p>
    <w:p w:rsidR="00043E18" w:rsidRPr="00043E18" w:rsidRDefault="00043E18" w:rsidP="00043E1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43E18">
        <w:rPr>
          <w:sz w:val="44"/>
          <w:szCs w:val="44"/>
        </w:rPr>
        <w:t>¿</w:t>
      </w:r>
      <w:proofErr w:type="spellStart"/>
      <w:r w:rsidRPr="00043E18">
        <w:rPr>
          <w:sz w:val="44"/>
          <w:szCs w:val="44"/>
        </w:rPr>
        <w:t>Cuándo</w:t>
      </w:r>
      <w:proofErr w:type="spellEnd"/>
      <w:r w:rsidRPr="00043E18">
        <w:rPr>
          <w:sz w:val="44"/>
          <w:szCs w:val="44"/>
        </w:rPr>
        <w:t xml:space="preserve"> sales ________ Perú? </w:t>
      </w:r>
    </w:p>
    <w:sectPr w:rsidR="00043E18" w:rsidRPr="0004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7F8C"/>
    <w:multiLevelType w:val="hybridMultilevel"/>
    <w:tmpl w:val="11F8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18"/>
    <w:rsid w:val="00043E18"/>
    <w:rsid w:val="006C694C"/>
    <w:rsid w:val="00927DFE"/>
    <w:rsid w:val="00A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D3F4"/>
  <w15:chartTrackingRefBased/>
  <w15:docId w15:val="{2B53142D-9584-4D50-899B-96131C04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S. Pillsbury</dc:creator>
  <cp:keywords/>
  <dc:description/>
  <cp:lastModifiedBy>Alexis S. Pillsbury</cp:lastModifiedBy>
  <cp:revision>1</cp:revision>
  <cp:lastPrinted>2018-05-02T18:59:00Z</cp:lastPrinted>
  <dcterms:created xsi:type="dcterms:W3CDTF">2018-05-02T18:55:00Z</dcterms:created>
  <dcterms:modified xsi:type="dcterms:W3CDTF">2018-05-02T19:00:00Z</dcterms:modified>
</cp:coreProperties>
</file>